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许伟全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日出生，</w:t>
      </w:r>
      <w:r>
        <w:rPr>
          <w:rFonts w:hint="eastAsia" w:ascii="仿宋_GB2312" w:eastAsia="仿宋_GB2312"/>
          <w:sz w:val="32"/>
          <w:szCs w:val="32"/>
          <w:lang w:eastAsia="zh-CN"/>
        </w:rPr>
        <w:t>汉</w:t>
      </w:r>
      <w:r>
        <w:rPr>
          <w:rFonts w:hint="eastAsia" w:ascii="仿宋_GB2312" w:eastAsia="仿宋_GB2312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福建省漳州市漳浦县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系农民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漳州市长泰区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0625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许伟全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强奸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十年九个月。宣判后，被告人不服，提出上诉。福建省漳州市中级人民法院于2023年2月28日作出（2023）闽06刑终46号刑事裁定，对其驳回上诉，维持原判。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奖惩情况：该犯考核期2023年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日至2025年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2777</w:t>
      </w:r>
      <w:r>
        <w:rPr>
          <w:rFonts w:hint="eastAsia" w:ascii="仿宋_GB2312" w:eastAsia="仿宋_GB2312"/>
          <w:sz w:val="32"/>
          <w:szCs w:val="32"/>
          <w:lang w:eastAsia="zh-CN"/>
        </w:rPr>
        <w:t>.6分，表扬四次；考核期内违规一次，扣考核分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因犯强奸罪被判处十年以上有期徒刑的罪犯；且</w:t>
      </w:r>
      <w:r>
        <w:rPr>
          <w:rFonts w:hint="eastAsia" w:ascii="仿宋_GB2312" w:eastAsia="仿宋_GB2312"/>
          <w:sz w:val="32"/>
          <w:szCs w:val="32"/>
          <w:lang w:eastAsia="zh-CN"/>
        </w:rPr>
        <w:t>系性侵害未成年人犯罪罪犯，</w:t>
      </w:r>
      <w:r>
        <w:rPr>
          <w:rFonts w:hint="eastAsia" w:ascii="仿宋_GB2312" w:eastAsia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eastAsia="仿宋_GB2312"/>
          <w:sz w:val="32"/>
          <w:szCs w:val="32"/>
          <w:lang w:eastAsia="zh-CN"/>
        </w:rPr>
        <w:t>二个月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许伟全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许伟全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C9D1030"/>
    <w:rsid w:val="138B3933"/>
    <w:rsid w:val="1C2E0CC8"/>
    <w:rsid w:val="1CDC3626"/>
    <w:rsid w:val="265A20CB"/>
    <w:rsid w:val="26D23FB3"/>
    <w:rsid w:val="27E96665"/>
    <w:rsid w:val="38EF0476"/>
    <w:rsid w:val="40A2534D"/>
    <w:rsid w:val="40E51F18"/>
    <w:rsid w:val="42E2487A"/>
    <w:rsid w:val="43A56C50"/>
    <w:rsid w:val="44657E18"/>
    <w:rsid w:val="44E15797"/>
    <w:rsid w:val="463446BC"/>
    <w:rsid w:val="49AB26EA"/>
    <w:rsid w:val="4A2F3636"/>
    <w:rsid w:val="4F5122D0"/>
    <w:rsid w:val="550F5792"/>
    <w:rsid w:val="5CD8220A"/>
    <w:rsid w:val="5DF1185B"/>
    <w:rsid w:val="6E560509"/>
    <w:rsid w:val="75F843CB"/>
    <w:rsid w:val="7C3D523E"/>
    <w:rsid w:val="7C4C76B8"/>
    <w:rsid w:val="7D4A62F9"/>
    <w:rsid w:val="7FE0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704</Words>
  <Characters>783</Characters>
  <Lines>9</Lines>
  <Paragraphs>2</Paragraphs>
  <TotalTime>152</TotalTime>
  <ScaleCrop>false</ScaleCrop>
  <LinksUpToDate>false</LinksUpToDate>
  <CharactersWithSpaces>828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张文维</cp:lastModifiedBy>
  <cp:lastPrinted>2025-11-12T02:30:00Z</cp:lastPrinted>
  <dcterms:modified xsi:type="dcterms:W3CDTF">2025-12-31T00:43:32Z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